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c9ecfc" w:val="clear"/>
        <w:spacing w:after="0" w:line="259" w:lineRule="auto"/>
        <w:ind w:left="0" w:right="4" w:firstLine="0"/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RAZPIS - Učitelj smučanja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97" w:line="259" w:lineRule="auto"/>
        <w:ind w:left="-29" w:right="-42" w:firstLine="0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5981447" cy="9144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5277" y="3775428"/>
                          <a:ext cx="5981447" cy="9144"/>
                          <a:chOff x="2355277" y="3775428"/>
                          <a:chExt cx="5981447" cy="9144"/>
                        </a:xfrm>
                      </wpg:grpSpPr>
                      <wpg:grpSp>
                        <wpg:cNvGrpSpPr/>
                        <wpg:grpSpPr>
                          <a:xfrm>
                            <a:off x="2355277" y="3775428"/>
                            <a:ext cx="5981447" cy="9144"/>
                            <a:chOff x="0" y="0"/>
                            <a:chExt cx="5981447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81425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981447" cy="9144"/>
                            </a:xfrm>
                            <a:custGeom>
                              <a:rect b="b" l="l" r="r" t="t"/>
                              <a:pathLst>
                                <a:path extrusionOk="0" h="9144" w="5981447">
                                  <a:moveTo>
                                    <a:pt x="0" y="0"/>
                                  </a:moveTo>
                                  <a:lnTo>
                                    <a:pt x="5981447" y="0"/>
                                  </a:lnTo>
                                  <a:lnTo>
                                    <a:pt x="598144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99BD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1447" cy="914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7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64" w:lineRule="auto"/>
        <w:ind w:left="0" w:firstLine="0"/>
        <w:rPr/>
      </w:pPr>
      <w:r w:rsidDel="00000000" w:rsidR="00000000" w:rsidRPr="00000000">
        <w:rPr>
          <w:color w:val="044d6e"/>
          <w:sz w:val="28"/>
          <w:szCs w:val="28"/>
          <w:rtl w:val="0"/>
        </w:rPr>
        <w:t xml:space="preserve">TEČAJ USPOSABLJANJA ZA STROKOVNI NAZIV STROKOVNI DELAVEC 1, športno treniranje, SMUČANJE - ALPSKO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Vsak učitelj smučanja naj bi praviloma bil član Smučarske zveze Slovenije, znotraj te pa tudi ZUTS Slovenije. Svoje članstvo izkazuje z Modro kartico - ZUTS, na kateri je jasno vidna tudi vrsta in stopnja njegove usposobljenosti. Posamezne stopnje se na področju smučanja tako z vidika vsebine kot tudi obsežnosti programa dopolnjujejo in nadgrajujejo, za delo na terenu pa so različno usposobljeni učitelji preko SZS-ZUTS Slovenije upravičeni do naslednjih uradnih licenc (uradne znamke), ki so nalepljene na hrbtni strani Modre kartice. Z uspešno opravljenim tečajem ter osebnim strokovnim nazivom prejmete strokovni naziv ter licenco – </w:t>
      </w:r>
      <w:r w:rsidDel="00000000" w:rsidR="00000000" w:rsidRPr="00000000">
        <w:rPr>
          <w:color w:val="044d6e"/>
          <w:sz w:val="22"/>
          <w:szCs w:val="22"/>
          <w:rtl w:val="0"/>
        </w:rPr>
        <w:t xml:space="preserve">STROKOVNI DELAVEC 1, športno treniranje, SMUČANJE - ALPSKO</w:t>
      </w:r>
      <w:r w:rsidDel="00000000" w:rsidR="00000000" w:rsidRPr="00000000">
        <w:rPr>
          <w:rtl w:val="0"/>
        </w:rPr>
        <w:t xml:space="preserve">, ter tako vstop v strokovni pedagoški svet alpskega smučanja za vse prihajajoče nazive. </w:t>
      </w:r>
    </w:p>
    <w:p w:rsidR="00000000" w:rsidDel="00000000" w:rsidP="00000000" w:rsidRDefault="00000000" w:rsidRPr="00000000" w14:paraId="00000005">
      <w:pPr>
        <w:spacing w:after="214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LICENCA ZUTS </w:t>
      </w:r>
    </w:p>
    <w:p w:rsidR="00000000" w:rsidDel="00000000" w:rsidP="00000000" w:rsidRDefault="00000000" w:rsidRPr="00000000" w14:paraId="00000007">
      <w:pPr>
        <w:spacing w:after="225" w:lineRule="auto"/>
        <w:ind w:left="-5" w:right="1568"/>
        <w:rPr/>
      </w:pPr>
      <w:r w:rsidDel="00000000" w:rsidR="00000000" w:rsidRPr="00000000">
        <w:rPr>
          <w:rtl w:val="0"/>
        </w:rPr>
        <w:t xml:space="preserve">Veljavna izključno v slovenskem prostoru, do nje pa so upravičeni kandidati s strokovnim nazivom od STROKOVNI DELAVEC 1, športno treniranje, SMUČANJE - ALPSKO do Trener PRO. Pogoji za pridobitev so tudi aktivna udeležba na licenčnem seminarju in plačana članarina MK-ZUTS za tekočo sezono.</w:t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LICENCA IVSI (INTERNATIONALER VERBAND FÜR SKI INSTRUCTOR) </w:t>
      </w:r>
    </w:p>
    <w:p w:rsidR="00000000" w:rsidDel="00000000" w:rsidP="00000000" w:rsidRDefault="00000000" w:rsidRPr="00000000" w14:paraId="00000009">
      <w:pPr>
        <w:spacing w:after="254" w:line="302" w:lineRule="auto"/>
        <w:ind w:left="-5" w:right="1594"/>
        <w:rPr/>
      </w:pPr>
      <w:r w:rsidDel="00000000" w:rsidR="00000000" w:rsidRPr="00000000">
        <w:rPr>
          <w:rtl w:val="0"/>
        </w:rPr>
        <w:t xml:space="preserve">Amaterska mednarodno veljavna licenca, do nje pa so upravičeni kandidati, kateri opravijo enega izmed sledečih pogojev: Tehnični IVSI modul, IVSI praksa(70 ur dela v ŠS ali OO) ali Modul Trener in kandidati s pridobljenimi višjimi nazivi strokovne usposobljenosti (npr. STROKOVNI DELAVEC 2, športno treniranje, SMUČANJE - ALPSKO) </w:t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LICENCA ISIA (INTERNATIONAL SKI INSTRUCTOR ASSOCIATION)</w:t>
      </w:r>
      <w:r w:rsidDel="00000000" w:rsidR="00000000" w:rsidRPr="00000000">
        <w:rPr>
          <w:color w:val="5dc7f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"/>
        <w:rPr/>
      </w:pPr>
      <w:r w:rsidDel="00000000" w:rsidR="00000000" w:rsidRPr="00000000">
        <w:rPr>
          <w:rtl w:val="0"/>
        </w:rPr>
        <w:t xml:space="preserve">Profesionalna mednarodno veljavna licenca, do nje pa so upravičeni kandidati vsaj s strokovnim nazivom STROKOVNI DELAVEC 2, športno treniranje, SMUČANJE - ALPSKO pod pogojem, da aktivno sodelujejo na ISIA seminarjih.</w:t>
      </w:r>
    </w:p>
    <w:p w:rsidR="00000000" w:rsidDel="00000000" w:rsidP="00000000" w:rsidRDefault="00000000" w:rsidRPr="00000000" w14:paraId="0000000C">
      <w:pPr>
        <w:ind w:left="-5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903.0" w:type="dxa"/>
        <w:jc w:val="left"/>
        <w:tblInd w:w="31.0" w:type="dxa"/>
        <w:tblLayout w:type="fixed"/>
        <w:tblLook w:val="0400"/>
      </w:tblPr>
      <w:tblGrid>
        <w:gridCol w:w="8903"/>
        <w:tblGridChange w:id="0">
          <w:tblGrid>
            <w:gridCol w:w="8903"/>
          </w:tblGrid>
        </w:tblGridChange>
      </w:tblGrid>
      <w:tr>
        <w:trPr>
          <w:trHeight w:val="4000" w:hRule="atLeast"/>
        </w:trPr>
        <w:tc>
          <w:tcPr>
            <w:tcBorders>
              <w:top w:color="93dafb" w:space="0" w:sz="8" w:val="single"/>
              <w:left w:color="93dafb" w:space="0" w:sz="8" w:val="single"/>
              <w:bottom w:color="93dafb" w:space="0" w:sz="8" w:val="single"/>
              <w:right w:color="93dafb" w:space="0" w:sz="8" w:val="single"/>
            </w:tcBorders>
            <w:shd w:fill="c9edfd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59" w:lineRule="auto"/>
              <w:ind w:left="257" w:firstLine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  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color w:val="044d6e"/>
                <w:sz w:val="48"/>
                <w:szCs w:val="48"/>
                <w:rtl w:val="0"/>
              </w:rPr>
              <w:t xml:space="preserve">STROKOVNI DELAVEC 1, </w:t>
            </w:r>
            <w:r w:rsidDel="00000000" w:rsidR="00000000" w:rsidRPr="00000000">
              <w:rPr>
                <w:color w:val="044d6e"/>
                <w:sz w:val="36"/>
                <w:szCs w:val="36"/>
                <w:rtl w:val="0"/>
              </w:rPr>
              <w:t xml:space="preserve">športno treniranje, SMUČANJE - ALPSKO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2" w:lineRule="auto"/>
              <w:ind w:left="720" w:hanging="360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 podlagi predloga Demonstratorske vrste ZUTS je minimalno število prijavljenih 4,  skupina pa je omejena na največ 10 tečajnikov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9" w:line="259" w:lineRule="auto"/>
              <w:ind w:left="34" w:firstLine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59" w:lineRule="auto"/>
              <w:ind w:left="0" w:right="38" w:firstLine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PREDAVANJA OBVEZNIH TEMELJNIH SPECIALNIH VSEBIN bodo potekala tekom tečaja.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9" w:line="259" w:lineRule="auto"/>
              <w:ind w:left="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59" w:lineRule="auto"/>
              <w:ind w:left="48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          21.12.-24.12.2019 &amp; 2.1.-7.1.2020 (Krvavec) </w:t>
            </w:r>
          </w:p>
          <w:p w:rsidR="00000000" w:rsidDel="00000000" w:rsidP="00000000" w:rsidRDefault="00000000" w:rsidRPr="00000000" w14:paraId="00000014">
            <w:pPr>
              <w:spacing w:after="0" w:line="259" w:lineRule="auto"/>
              <w:ind w:left="48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59" w:lineRule="auto"/>
              <w:ind w:left="48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59" w:lineRule="auto"/>
              <w:ind w:left="48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Prijave potekajo na povezavah:</w:t>
            </w:r>
          </w:p>
          <w:p w:rsidR="00000000" w:rsidDel="00000000" w:rsidP="00000000" w:rsidRDefault="00000000" w:rsidRPr="00000000" w14:paraId="00000017">
            <w:pPr>
              <w:spacing w:after="0" w:line="259" w:lineRule="auto"/>
              <w:ind w:left="0" w:right="41" w:firstLine="0"/>
              <w:jc w:val="center"/>
              <w:rPr>
                <w:rFonts w:ascii="Verdana" w:cs="Verdana" w:eastAsia="Verdana" w:hAnsi="Verdana"/>
                <w:color w:val="005dba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www.skiing.si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color w:val="005dba"/>
                <w:sz w:val="24"/>
                <w:szCs w:val="24"/>
                <w:u w:val="single"/>
                <w:rtl w:val="0"/>
              </w:rPr>
              <w:t xml:space="preserve">info@skiing.si</w:t>
            </w:r>
          </w:p>
          <w:p w:rsidR="00000000" w:rsidDel="00000000" w:rsidP="00000000" w:rsidRDefault="00000000" w:rsidRPr="00000000" w14:paraId="00000018">
            <w:pPr>
              <w:spacing w:after="0" w:line="259" w:lineRule="auto"/>
              <w:ind w:left="0" w:right="41" w:firstLine="0"/>
              <w:jc w:val="center"/>
              <w:rPr>
                <w:rFonts w:ascii="Verdana" w:cs="Verdana" w:eastAsia="Verdana" w:hAnsi="Verdana"/>
                <w:color w:val="005db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59" w:lineRule="auto"/>
              <w:ind w:left="0" w:right="41" w:firstLine="0"/>
              <w:jc w:val="center"/>
              <w:rPr>
                <w:rFonts w:ascii="Verdana" w:cs="Verdana" w:eastAsia="Verdana" w:hAnsi="Verdana"/>
                <w:color w:val="005db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1"/>
        <w:ind w:left="-5"/>
        <w:rPr/>
      </w:pPr>
      <w:r w:rsidDel="00000000" w:rsidR="00000000" w:rsidRPr="00000000">
        <w:rPr>
          <w:rtl w:val="0"/>
        </w:rPr>
        <w:t xml:space="preserve">PRIJAVE NA KADROVSKI TEČAJ PO RAZPISNIH POGOJIH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3" w:hanging="143"/>
        <w:rPr/>
      </w:pPr>
      <w:r w:rsidDel="00000000" w:rsidR="00000000" w:rsidRPr="00000000">
        <w:rPr>
          <w:rtl w:val="0"/>
        </w:rPr>
        <w:t xml:space="preserve">kandidat mora biti v letu prijave star najmanj 18 let,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3" w:hanging="143"/>
        <w:rPr/>
      </w:pPr>
      <w:r w:rsidDel="00000000" w:rsidR="00000000" w:rsidRPr="00000000">
        <w:rPr>
          <w:rtl w:val="0"/>
        </w:rPr>
        <w:t xml:space="preserve">kandidat mora imeti osvojeno ustrezno znanje osnov smučarske tehnike,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3" w:hanging="143"/>
        <w:rPr/>
      </w:pPr>
      <w:r w:rsidDel="00000000" w:rsidR="00000000" w:rsidRPr="00000000">
        <w:rPr>
          <w:rtl w:val="0"/>
        </w:rPr>
        <w:t xml:space="preserve">kandidat mora prijavnico izpolniti in poslati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pecuh.blaz@gmail.com</w:t>
        </w:r>
      </w:hyperlink>
      <w:r w:rsidDel="00000000" w:rsidR="00000000" w:rsidRPr="00000000">
        <w:rPr>
          <w:color w:val="0097b8"/>
          <w:rtl w:val="0"/>
        </w:rPr>
        <w:t xml:space="preserve">  </w:t>
      </w:r>
      <w:r w:rsidDel="00000000" w:rsidR="00000000" w:rsidRPr="00000000">
        <w:rPr>
          <w:rtl w:val="0"/>
        </w:rPr>
        <w:t xml:space="preserve">oziroma jo izpolniti na samem tečaju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3" w:hanging="143"/>
        <w:rPr/>
      </w:pPr>
      <w:r w:rsidDel="00000000" w:rsidR="00000000" w:rsidRPr="00000000">
        <w:rPr>
          <w:rtl w:val="0"/>
        </w:rPr>
        <w:t xml:space="preserve">kandidat ob pristopu na tečaj prejme obrazec – Poročilo o poteku tečaja in opravljenih obveznostih, ki ga hrani in nosi s seboj na izpitne obveznosti do konca tečaja.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3" w:hanging="143"/>
        <w:rPr>
          <w:u w:val="none"/>
        </w:rPr>
      </w:pPr>
      <w:r w:rsidDel="00000000" w:rsidR="00000000" w:rsidRPr="00000000">
        <w:rPr>
          <w:rtl w:val="0"/>
        </w:rPr>
        <w:t xml:space="preserve">kandidat prejme diplomo po uspešno zaključeni maturi ali strokovni poklicni maturi.</w:t>
      </w:r>
    </w:p>
    <w:p w:rsidR="00000000" w:rsidDel="00000000" w:rsidP="00000000" w:rsidRDefault="00000000" w:rsidRPr="00000000" w14:paraId="0000002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5"/>
        <w:rPr/>
      </w:pPr>
      <w:r w:rsidDel="00000000" w:rsidR="00000000" w:rsidRPr="00000000">
        <w:rPr>
          <w:rtl w:val="0"/>
        </w:rPr>
        <w:t xml:space="preserve">V primeru, da je kandidat bivši tekmovalec FIS programa, nam to sporočite na e-mail. </w:t>
      </w:r>
    </w:p>
    <w:p w:rsidR="00000000" w:rsidDel="00000000" w:rsidP="00000000" w:rsidRDefault="00000000" w:rsidRPr="00000000" w14:paraId="00000022">
      <w:pPr>
        <w:spacing w:after="182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1"/>
        <w:ind w:left="-5"/>
        <w:rPr/>
      </w:pPr>
      <w:r w:rsidDel="00000000" w:rsidR="00000000" w:rsidRPr="00000000">
        <w:rPr>
          <w:rtl w:val="0"/>
        </w:rPr>
        <w:t xml:space="preserve">UDELEŽBA NA TEORETIČNEM IN PRAKTIČNEM DELU TEČAJA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3" w:hanging="143"/>
        <w:rPr/>
      </w:pPr>
      <w:r w:rsidDel="00000000" w:rsidR="00000000" w:rsidRPr="00000000">
        <w:rPr>
          <w:rtl w:val="0"/>
        </w:rPr>
        <w:t xml:space="preserve">teoretična predavanja specialnih vsebin za kandidate STROKOVNI DELAVEC 1, športno treniranje, SMUČANJE - ALPSKO bodo potekala v okviru praktičnega dela tečaja na Krvavcu,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3" w:hanging="143"/>
        <w:rPr/>
      </w:pPr>
      <w:r w:rsidDel="00000000" w:rsidR="00000000" w:rsidRPr="00000000">
        <w:rPr>
          <w:rtl w:val="0"/>
        </w:rPr>
        <w:t xml:space="preserve">gradivo prejme tečajnik na prvem predavanju specialnih vsebin kadrovskega tečaja in jo obvezno nosi na predavanja, razen gradiv splošnih vsebin,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108" w:lineRule="auto"/>
        <w:ind w:left="143" w:hanging="143"/>
        <w:rPr/>
      </w:pPr>
      <w:r w:rsidDel="00000000" w:rsidR="00000000" w:rsidRPr="00000000">
        <w:rPr>
          <w:rtl w:val="0"/>
        </w:rPr>
        <w:t xml:space="preserve">praktično usposabljanje - 10 dni dela na snegu pod vodstvom demonstratorja,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289" w:lineRule="auto"/>
        <w:ind w:left="143" w:hanging="143"/>
        <w:rPr/>
      </w:pPr>
      <w:r w:rsidDel="00000000" w:rsidR="00000000" w:rsidRPr="00000000">
        <w:rPr>
          <w:rtl w:val="0"/>
        </w:rPr>
        <w:t xml:space="preserve">vključene strokovne teme: videoanalize, tehnika in metodika alpskega smučanja, smučarska oprema in njena priprava, zgodovina alpskega smučanja, specialna didaktika, osnovna telesna priprava na alpsko smučanje, red in varnost na smučišču, kodeks etike učiteljev smučanja.</w:t>
      </w:r>
    </w:p>
    <w:p w:rsidR="00000000" w:rsidDel="00000000" w:rsidP="00000000" w:rsidRDefault="00000000" w:rsidRPr="00000000" w14:paraId="00000028">
      <w:pPr>
        <w:spacing w:after="28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8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8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ind w:left="-5"/>
        <w:rPr/>
      </w:pPr>
      <w:r w:rsidDel="00000000" w:rsidR="00000000" w:rsidRPr="00000000">
        <w:rPr>
          <w:rtl w:val="0"/>
        </w:rPr>
        <w:t xml:space="preserve">POGOJI DOKONČANJA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143" w:hanging="143"/>
        <w:rPr/>
      </w:pPr>
      <w:r w:rsidDel="00000000" w:rsidR="00000000" w:rsidRPr="00000000">
        <w:rPr>
          <w:rtl w:val="0"/>
        </w:rPr>
        <w:t xml:space="preserve">opravljen teoretični del iz specialnih in splošnih vsebin (iz vsebin, ki so navedene v predmetniku),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143" w:hanging="143"/>
        <w:rPr/>
      </w:pPr>
      <w:r w:rsidDel="00000000" w:rsidR="00000000" w:rsidRPr="00000000">
        <w:rPr>
          <w:rtl w:val="0"/>
        </w:rPr>
        <w:t xml:space="preserve">opravljen praktični del (iz vsebin, ki so navedene v predmetniku),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143" w:hanging="143"/>
        <w:rPr/>
      </w:pPr>
      <w:r w:rsidDel="00000000" w:rsidR="00000000" w:rsidRPr="00000000">
        <w:rPr>
          <w:rtl w:val="0"/>
        </w:rPr>
        <w:t xml:space="preserve">opravljen nastop pred vrsto (skladno s Pravilnikom o organizaciji in poteku tečajev usposabljanja pri ZUTS Slovenije),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143" w:hanging="143"/>
        <w:rPr/>
      </w:pPr>
      <w:r w:rsidDel="00000000" w:rsidR="00000000" w:rsidRPr="00000000">
        <w:rPr>
          <w:rtl w:val="0"/>
        </w:rPr>
        <w:t xml:space="preserve">opravljena pedagoška praksa (skladno s Pravilnikom o organizaciji in poteku tečajev usposabljanja pri ZUTS Slovenije), 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143" w:hanging="143"/>
        <w:rPr>
          <w:u w:val="none"/>
        </w:rPr>
      </w:pPr>
      <w:r w:rsidDel="00000000" w:rsidR="00000000" w:rsidRPr="00000000">
        <w:rPr>
          <w:rtl w:val="0"/>
        </w:rPr>
        <w:t xml:space="preserve">opravljena 100% prisotnost na praktičnen delu tečaja in specialnih predavanjih na praktičnem delu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143" w:hanging="143"/>
        <w:rPr>
          <w:u w:val="none"/>
        </w:rPr>
      </w:pPr>
      <w:r w:rsidDel="00000000" w:rsidR="00000000" w:rsidRPr="00000000">
        <w:rPr>
          <w:rtl w:val="0"/>
        </w:rPr>
        <w:t xml:space="preserve">opravljena splošna predavanja, ki potekajo na Smučarski zvezi Slovenije, 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143" w:hanging="143"/>
        <w:rPr>
          <w:u w:val="none"/>
        </w:rPr>
      </w:pPr>
      <w:r w:rsidDel="00000000" w:rsidR="00000000" w:rsidRPr="00000000">
        <w:rPr>
          <w:rtl w:val="0"/>
        </w:rPr>
        <w:t xml:space="preserve">opravljena seminarska naloga (navodila se dobijo na praktičnem delu tečaja).  </w:t>
      </w:r>
    </w:p>
    <w:p w:rsidR="00000000" w:rsidDel="00000000" w:rsidP="00000000" w:rsidRDefault="00000000" w:rsidRPr="00000000" w14:paraId="00000034">
      <w:pPr>
        <w:ind w:left="14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143" w:hanging="143"/>
        <w:rPr/>
      </w:pPr>
      <w:r w:rsidDel="00000000" w:rsidR="00000000" w:rsidRPr="00000000">
        <w:rPr>
          <w:rtl w:val="0"/>
        </w:rPr>
        <w:t xml:space="preserve">usposabljanja pri ZUTS Slovenije; kandidati morajo usposabljanje zaključiti najkasneje v roku treh (3) let od zadnjega dne tečaja usposabljanja, posamezen izpit pa lahko opravljajo največ tri (3) krat. </w:t>
      </w:r>
    </w:p>
    <w:p w:rsidR="00000000" w:rsidDel="00000000" w:rsidP="00000000" w:rsidRDefault="00000000" w:rsidRPr="00000000" w14:paraId="00000036">
      <w:pPr>
        <w:spacing w:after="181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pStyle w:val="Heading1"/>
        <w:spacing w:after="178" w:lineRule="auto"/>
        <w:ind w:left="-5"/>
        <w:rPr/>
      </w:pPr>
      <w:r w:rsidDel="00000000" w:rsidR="00000000" w:rsidRPr="00000000">
        <w:rPr>
          <w:rtl w:val="0"/>
        </w:rPr>
        <w:t xml:space="preserve">POTEK TEČAJA  </w:t>
      </w:r>
      <w:r w:rsidDel="00000000" w:rsidR="00000000" w:rsidRPr="00000000">
        <w:rPr>
          <w:smallCaps w:val="0"/>
          <w:rtl w:val="0"/>
        </w:rPr>
        <w:t xml:space="preserve">STROKOVNI DELAVEC 1, športno treniranje, SMUČANJE - ALPSKO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ind w:left="-5"/>
        <w:rPr>
          <w:color w:val="0097b8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ind w:left="-5"/>
        <w:rPr>
          <w:color w:val="0097b8"/>
          <w:sz w:val="34"/>
          <w:szCs w:val="34"/>
        </w:rPr>
      </w:pPr>
      <w:r w:rsidDel="00000000" w:rsidR="00000000" w:rsidRPr="00000000">
        <w:rPr>
          <w:color w:val="0097b8"/>
          <w:sz w:val="34"/>
          <w:szCs w:val="34"/>
          <w:rtl w:val="0"/>
        </w:rPr>
        <w:t xml:space="preserve">10 dni praktični del usposabljanja v dveh delih (4+6 dni ali 6+4dni - delo na snegu)</w:t>
      </w:r>
    </w:p>
    <w:p w:rsidR="00000000" w:rsidDel="00000000" w:rsidP="00000000" w:rsidRDefault="00000000" w:rsidRPr="00000000" w14:paraId="0000003A">
      <w:pPr>
        <w:spacing w:after="0" w:line="259" w:lineRule="auto"/>
        <w:ind w:left="-5"/>
        <w:rPr>
          <w:color w:val="0097b8"/>
          <w:sz w:val="34"/>
          <w:szCs w:val="34"/>
        </w:rPr>
      </w:pPr>
      <w:r w:rsidDel="00000000" w:rsidR="00000000" w:rsidRPr="00000000">
        <w:rPr>
          <w:color w:val="0097b8"/>
          <w:sz w:val="34"/>
          <w:szCs w:val="34"/>
          <w:rtl w:val="0"/>
        </w:rPr>
        <w:t xml:space="preserve">9 ur predavanj Specialnih vsebin v hotelu Krvavec</w:t>
      </w:r>
    </w:p>
    <w:p w:rsidR="00000000" w:rsidDel="00000000" w:rsidP="00000000" w:rsidRDefault="00000000" w:rsidRPr="00000000" w14:paraId="0000003B">
      <w:pPr>
        <w:spacing w:after="0" w:line="259" w:lineRule="auto"/>
        <w:ind w:left="-5"/>
        <w:rPr>
          <w:color w:val="0097b8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29" w:line="259" w:lineRule="auto"/>
        <w:ind w:left="0" w:firstLine="0"/>
        <w:rPr>
          <w:color w:val="0097b8"/>
          <w:sz w:val="26"/>
          <w:szCs w:val="26"/>
          <w:u w:val="single"/>
        </w:rPr>
      </w:pPr>
      <w:r w:rsidDel="00000000" w:rsidR="00000000" w:rsidRPr="00000000">
        <w:rPr>
          <w:color w:val="0097b8"/>
          <w:sz w:val="26"/>
          <w:szCs w:val="26"/>
          <w:rtl w:val="0"/>
        </w:rPr>
        <w:t xml:space="preserve">cena tečaja: 700€(tečaj) + 90€(literatura, tečajnina ZUTS, emblem, diploma) = </w:t>
      </w:r>
      <w:r w:rsidDel="00000000" w:rsidR="00000000" w:rsidRPr="00000000">
        <w:rPr>
          <w:color w:val="0097b8"/>
          <w:sz w:val="26"/>
          <w:szCs w:val="26"/>
          <w:u w:val="single"/>
          <w:rtl w:val="0"/>
        </w:rPr>
        <w:t xml:space="preserve">790€</w:t>
      </w:r>
    </w:p>
    <w:p w:rsidR="00000000" w:rsidDel="00000000" w:rsidP="00000000" w:rsidRDefault="00000000" w:rsidRPr="00000000" w14:paraId="0000003D">
      <w:pPr>
        <w:spacing w:after="229" w:line="259" w:lineRule="auto"/>
        <w:ind w:left="0" w:firstLine="0"/>
        <w:rPr>
          <w:color w:val="0097b8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29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ind w:left="-5"/>
        <w:rPr/>
      </w:pPr>
      <w:r w:rsidDel="00000000" w:rsidR="00000000" w:rsidRPr="00000000">
        <w:rPr>
          <w:rtl w:val="0"/>
        </w:rPr>
        <w:t xml:space="preserve">V CENI TEČAJA JE VKLJUČENO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4" w:line="240" w:lineRule="auto"/>
        <w:ind w:left="143" w:hanging="143"/>
        <w:jc w:val="both"/>
        <w:rPr/>
      </w:pPr>
      <w:r w:rsidDel="00000000" w:rsidR="00000000" w:rsidRPr="00000000">
        <w:rPr>
          <w:rtl w:val="0"/>
        </w:rPr>
        <w:t xml:space="preserve">60 ur dela na snegu pod vodstvom demonstratorja,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after="4" w:line="240" w:lineRule="auto"/>
        <w:ind w:left="143" w:hanging="143"/>
        <w:jc w:val="both"/>
        <w:rPr/>
      </w:pPr>
      <w:r w:rsidDel="00000000" w:rsidR="00000000" w:rsidRPr="00000000">
        <w:rPr>
          <w:rtl w:val="0"/>
        </w:rPr>
        <w:t xml:space="preserve">videoanaliza 20 ur v hotelu Krvavec,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4" w:line="240" w:lineRule="auto"/>
        <w:ind w:left="143" w:hanging="143"/>
        <w:jc w:val="both"/>
        <w:rPr/>
      </w:pPr>
      <w:r w:rsidDel="00000000" w:rsidR="00000000" w:rsidRPr="00000000">
        <w:rPr>
          <w:rtl w:val="0"/>
        </w:rPr>
        <w:t xml:space="preserve">literatura Naše smučine in Smučanje je igra, 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4" w:line="240" w:lineRule="auto"/>
        <w:ind w:left="143"/>
        <w:jc w:val="both"/>
        <w:rPr/>
      </w:pPr>
      <w:r w:rsidDel="00000000" w:rsidR="00000000" w:rsidRPr="00000000">
        <w:rPr>
          <w:rtl w:val="0"/>
        </w:rPr>
        <w:t xml:space="preserve">pomoč pri koordinaciji in postopku zaključka usposabljanja,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4" w:line="240" w:lineRule="auto"/>
        <w:ind w:left="143" w:hanging="143"/>
        <w:jc w:val="both"/>
        <w:rPr/>
      </w:pPr>
      <w:r w:rsidDel="00000000" w:rsidR="00000000" w:rsidRPr="00000000">
        <w:rPr>
          <w:rtl w:val="0"/>
        </w:rPr>
        <w:t xml:space="preserve">specialne teoretične vsebine, 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4" w:line="240" w:lineRule="auto"/>
        <w:ind w:left="143" w:hanging="143"/>
        <w:jc w:val="both"/>
        <w:rPr/>
      </w:pPr>
      <w:r w:rsidDel="00000000" w:rsidR="00000000" w:rsidRPr="00000000">
        <w:rPr>
          <w:rtl w:val="0"/>
        </w:rPr>
        <w:t xml:space="preserve">strokovni pristop (videoanalize, tehnika, metodika...), 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4" w:line="240" w:lineRule="auto"/>
        <w:ind w:left="143" w:hanging="143"/>
        <w:jc w:val="both"/>
        <w:rPr/>
      </w:pPr>
      <w:r w:rsidDel="00000000" w:rsidR="00000000" w:rsidRPr="00000000">
        <w:rPr>
          <w:rtl w:val="0"/>
        </w:rPr>
        <w:t xml:space="preserve">tečajnina ZUTS za opravljanje strokovnega naziva, 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4" w:line="240" w:lineRule="auto"/>
        <w:ind w:left="143" w:hanging="143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emblem o strokovni usposobljenosti,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4" w:line="240" w:lineRule="auto"/>
        <w:ind w:left="143" w:hanging="143"/>
        <w:jc w:val="both"/>
        <w:rPr/>
      </w:pPr>
      <w:r w:rsidDel="00000000" w:rsidR="00000000" w:rsidRPr="00000000">
        <w:rPr>
          <w:rtl w:val="0"/>
        </w:rPr>
        <w:t xml:space="preserve">diploma o strokovni usposobljenosti.</w:t>
      </w:r>
    </w:p>
    <w:p w:rsidR="00000000" w:rsidDel="00000000" w:rsidP="00000000" w:rsidRDefault="00000000" w:rsidRPr="00000000" w14:paraId="00000049">
      <w:pPr>
        <w:spacing w:after="4" w:line="240" w:lineRule="auto"/>
        <w:ind w:lef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4" w:line="240" w:lineRule="auto"/>
        <w:ind w:lef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4" w:line="240" w:lineRule="auto"/>
        <w:ind w:left="14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c9ecfc" w:val="clear"/>
        <w:spacing w:after="167" w:line="259" w:lineRule="auto"/>
        <w:ind w:left="-5"/>
        <w:rPr/>
      </w:pPr>
      <w:r w:rsidDel="00000000" w:rsidR="00000000" w:rsidRPr="00000000">
        <w:rPr>
          <w:sz w:val="22"/>
          <w:szCs w:val="22"/>
          <w:rtl w:val="0"/>
        </w:rPr>
        <w:t xml:space="preserve">V CENO NI ZAJETO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7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Praktični del izpita, nastop pred državno izpitno komisijo: € 30,00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9" w:lineRule="auto"/>
        <w:ind w:left="705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Splošna vsebine predavanja in pisni izpit (odvisno od števila udeležencev)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705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Smučarska karta, hrana in prenočišče.</w:t>
      </w:r>
    </w:p>
    <w:p w:rsidR="00000000" w:rsidDel="00000000" w:rsidP="00000000" w:rsidRDefault="00000000" w:rsidRPr="00000000" w14:paraId="00000050">
      <w:pPr>
        <w:shd w:fill="c9ecfc" w:val="clear"/>
        <w:spacing w:after="208" w:line="259" w:lineRule="auto"/>
        <w:ind w:left="-5"/>
        <w:rPr/>
      </w:pPr>
      <w:r w:rsidDel="00000000" w:rsidR="00000000" w:rsidRPr="00000000">
        <w:rPr>
          <w:sz w:val="22"/>
          <w:szCs w:val="22"/>
          <w:rtl w:val="0"/>
        </w:rPr>
        <w:t xml:space="preserve">PLAČILNI POGOJI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tabs>
          <w:tab w:val="center" w:pos="406"/>
          <w:tab w:val="center" w:pos="2789"/>
        </w:tabs>
        <w:spacing w:after="0" w:after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Plačilo  je potrebno izvesti v celoti do pričetka tečaja preko TRR,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tabs>
          <w:tab w:val="center" w:pos="406"/>
          <w:tab w:val="center" w:pos="2789"/>
        </w:tabs>
        <w:spacing w:after="27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 primeru neudeležbe povračilo denarja ni možno.</w:t>
      </w:r>
    </w:p>
    <w:p w:rsidR="00000000" w:rsidDel="00000000" w:rsidP="00000000" w:rsidRDefault="00000000" w:rsidRPr="00000000" w14:paraId="00000053">
      <w:pPr>
        <w:pStyle w:val="Heading1"/>
        <w:spacing w:after="203" w:lineRule="auto"/>
        <w:ind w:left="-5"/>
        <w:rPr/>
      </w:pPr>
      <w:r w:rsidDel="00000000" w:rsidR="00000000" w:rsidRPr="00000000">
        <w:rPr>
          <w:rtl w:val="0"/>
        </w:rPr>
        <w:t xml:space="preserve">INFORMACIJE </w:t>
      </w:r>
    </w:p>
    <w:p w:rsidR="00000000" w:rsidDel="00000000" w:rsidP="00000000" w:rsidRDefault="00000000" w:rsidRPr="00000000" w14:paraId="00000054">
      <w:pPr>
        <w:spacing w:after="2" w:line="427" w:lineRule="auto"/>
        <w:ind w:left="0" w:right="4494" w:firstLine="0"/>
        <w:rPr>
          <w:color w:val="0097b8"/>
          <w:sz w:val="24"/>
          <w:szCs w:val="24"/>
        </w:rPr>
      </w:pPr>
      <w:bookmarkStart w:colFirst="0" w:colLast="0" w:name="_gjdgxs" w:id="0"/>
      <w:bookmarkEnd w:id="0"/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www.skiing.si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" w:line="427" w:lineRule="auto"/>
        <w:ind w:left="0" w:right="4494" w:firstLine="0"/>
        <w:rPr/>
      </w:pPr>
      <w:bookmarkStart w:colFirst="0" w:colLast="0" w:name="_olvw9v12xhuo" w:id="1"/>
      <w:bookmarkEnd w:id="1"/>
      <w:r w:rsidDel="00000000" w:rsidR="00000000" w:rsidRPr="00000000">
        <w:rPr>
          <w:color w:val="0097b8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5dba"/>
          <w:sz w:val="24"/>
          <w:szCs w:val="24"/>
          <w:u w:val="single"/>
          <w:rtl w:val="0"/>
        </w:rPr>
        <w:t xml:space="preserve">info@skiing.si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81" w:line="259" w:lineRule="auto"/>
        <w:ind w:left="0" w:firstLine="0"/>
        <w:rPr/>
      </w:pPr>
      <w:r w:rsidDel="00000000" w:rsidR="00000000" w:rsidRPr="00000000">
        <w:rPr>
          <w:color w:val="0097b8"/>
          <w:sz w:val="24"/>
          <w:szCs w:val="24"/>
          <w:rtl w:val="0"/>
        </w:rPr>
        <w:t xml:space="preserve">+386 51 321 214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bc8c00" w:space="0" w:sz="8" w:val="single"/>
          <w:left w:color="bc8c00" w:space="0" w:sz="8" w:val="single"/>
          <w:bottom w:color="bc8c00" w:space="0" w:sz="8" w:val="single"/>
          <w:right w:color="bc8c00" w:space="0" w:sz="8" w:val="single"/>
        </w:pBdr>
        <w:shd w:fill="c9edfd" w:val="clear"/>
        <w:spacing w:after="0" w:line="261" w:lineRule="auto"/>
        <w:ind w:left="101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606060"/>
          <w:sz w:val="16"/>
          <w:szCs w:val="16"/>
          <w:rtl w:val="0"/>
        </w:rPr>
        <w:t xml:space="preserve">Razpis je v skladu 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bc8c00" w:space="0" w:sz="8" w:val="single"/>
          <w:left w:color="bc8c00" w:space="0" w:sz="8" w:val="single"/>
          <w:bottom w:color="bc8c00" w:space="0" w:sz="8" w:val="single"/>
          <w:right w:color="bc8c00" w:space="0" w:sz="8" w:val="single"/>
        </w:pBdr>
        <w:shd w:fill="c9edfd" w:val="clear"/>
        <w:spacing w:after="0" w:line="261" w:lineRule="auto"/>
        <w:ind w:left="101"/>
        <w:rPr/>
      </w:pPr>
      <w:r w:rsidDel="00000000" w:rsidR="00000000" w:rsidRPr="00000000">
        <w:rPr>
          <w:rFonts w:ascii="Verdana" w:cs="Verdana" w:eastAsia="Verdana" w:hAnsi="Verdana"/>
          <w:b w:val="1"/>
          <w:color w:val="606060"/>
          <w:sz w:val="16"/>
          <w:szCs w:val="16"/>
          <w:rtl w:val="0"/>
        </w:rPr>
        <w:t xml:space="preserve">•Pravilnik o organizaciji in poteku programov usposabljanja;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bc8c00" w:space="0" w:sz="8" w:val="single"/>
          <w:left w:color="bc8c00" w:space="0" w:sz="8" w:val="single"/>
          <w:bottom w:color="bc8c00" w:space="0" w:sz="8" w:val="single"/>
          <w:right w:color="bc8c00" w:space="0" w:sz="8" w:val="single"/>
        </w:pBdr>
        <w:shd w:fill="c9edfd" w:val="clear"/>
        <w:spacing w:after="0" w:line="261" w:lineRule="auto"/>
        <w:ind w:left="101"/>
        <w:rPr/>
      </w:pPr>
      <w:r w:rsidDel="00000000" w:rsidR="00000000" w:rsidRPr="00000000">
        <w:rPr>
          <w:rFonts w:ascii="Verdana" w:cs="Verdana" w:eastAsia="Verdana" w:hAnsi="Verdana"/>
          <w:b w:val="1"/>
          <w:color w:val="606060"/>
          <w:sz w:val="16"/>
          <w:szCs w:val="16"/>
          <w:rtl w:val="0"/>
        </w:rPr>
        <w:t xml:space="preserve">•Pravilnik o državni izpitni komisiji ZUTS Slovenije;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bc8c00" w:space="0" w:sz="8" w:val="single"/>
          <w:left w:color="bc8c00" w:space="0" w:sz="8" w:val="single"/>
          <w:bottom w:color="bc8c00" w:space="0" w:sz="8" w:val="single"/>
          <w:right w:color="bc8c00" w:space="0" w:sz="8" w:val="single"/>
        </w:pBdr>
        <w:shd w:fill="c9edfd" w:val="clear"/>
        <w:spacing w:after="102" w:line="261" w:lineRule="auto"/>
        <w:ind w:left="101"/>
        <w:rPr/>
      </w:pPr>
      <w:r w:rsidDel="00000000" w:rsidR="00000000" w:rsidRPr="00000000">
        <w:rPr>
          <w:rFonts w:ascii="Verdana" w:cs="Verdana" w:eastAsia="Verdana" w:hAnsi="Verdana"/>
          <w:b w:val="1"/>
          <w:color w:val="606060"/>
          <w:sz w:val="16"/>
          <w:szCs w:val="16"/>
          <w:rtl w:val="0"/>
        </w:rPr>
        <w:t xml:space="preserve">•Pravilnik demonstratorskih vrst ZUTS Slovenije;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bc8c00" w:space="0" w:sz="8" w:val="single"/>
          <w:left w:color="bc8c00" w:space="0" w:sz="8" w:val="single"/>
          <w:bottom w:color="bc8c00" w:space="0" w:sz="8" w:val="single"/>
          <w:right w:color="bc8c00" w:space="0" w:sz="8" w:val="single"/>
        </w:pBdr>
        <w:shd w:fill="c9edfd" w:val="clear"/>
        <w:spacing w:after="248" w:line="261" w:lineRule="auto"/>
        <w:ind w:left="101"/>
        <w:rPr/>
      </w:pPr>
      <w:r w:rsidDel="00000000" w:rsidR="00000000" w:rsidRPr="00000000">
        <w:rPr>
          <w:rFonts w:ascii="Verdana" w:cs="Verdana" w:eastAsia="Verdana" w:hAnsi="Verdana"/>
          <w:b w:val="1"/>
          <w:color w:val="606060"/>
          <w:sz w:val="16"/>
          <w:szCs w:val="16"/>
          <w:rtl w:val="0"/>
        </w:rPr>
        <w:t xml:space="preserve">Pridržujemo si pravico do spremembe datuma izvedbe razpisanega tečaja zaradi vremenskih ali tehničnih sprememb ter števila prijav.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bc8c00" w:space="0" w:sz="8" w:val="single"/>
          <w:left w:color="bc8c00" w:space="0" w:sz="8" w:val="single"/>
          <w:bottom w:color="bc8c00" w:space="0" w:sz="8" w:val="single"/>
          <w:right w:color="bc8c00" w:space="0" w:sz="8" w:val="single"/>
        </w:pBdr>
        <w:shd w:fill="c9edfd" w:val="clear"/>
        <w:spacing w:after="0" w:line="259" w:lineRule="auto"/>
        <w:ind w:left="91" w:firstLine="0"/>
        <w:rPr/>
      </w:pPr>
      <w:r w:rsidDel="00000000" w:rsidR="00000000" w:rsidRPr="00000000">
        <w:rPr>
          <w:rFonts w:ascii="Corbel" w:cs="Corbel" w:eastAsia="Corbel" w:hAnsi="Corbel"/>
          <w:color w:val="ffffff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135" w:left="1440" w:right="1440" w:header="720" w:footer="3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Verdan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205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64"/>
      <w:gridCol w:w="2448"/>
      <w:gridCol w:w="2418"/>
      <w:gridCol w:w="2075"/>
      <w:tblGridChange w:id="0">
        <w:tblGrid>
          <w:gridCol w:w="2264"/>
          <w:gridCol w:w="2448"/>
          <w:gridCol w:w="2418"/>
          <w:gridCol w:w="2075"/>
        </w:tblGrid>
      </w:tblGridChange>
    </w:tblGrid>
    <w:tr>
      <w:trPr>
        <w:trHeight w:val="880" w:hRule="atLeast"/>
      </w:trPr>
      <w:tc>
        <w:tcPr/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10" w:right="0" w:hanging="1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963817" cy="354088"/>
                <wp:effectExtent b="0" l="0" r="0" t="0"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817" cy="3540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0">
          <w:pPr>
            <w:spacing w:after="160" w:line="259" w:lineRule="auto"/>
            <w:ind w:left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2"/>
              <w:szCs w:val="22"/>
            </w:rPr>
            <w:drawing>
              <wp:inline distB="0" distT="0" distL="114300" distR="114300">
                <wp:extent cx="1157288" cy="399639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288" cy="39963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10" w:right="0" w:hanging="1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Športno društvo SKIING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10" w:right="0" w:hanging="1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Utik 47A</w:t>
          </w:r>
        </w:p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10" w:right="0" w:hanging="1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1217 Vodice</w:t>
          </w:r>
        </w:p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10" w:right="0" w:hanging="1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10" w:right="0" w:hanging="1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837043" cy="439544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043" cy="4395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143" w:hanging="143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143" w:hanging="143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143" w:hanging="143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143" w:hanging="143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l-SI"/>
      </w:rPr>
    </w:rPrDefault>
    <w:pPrDefault>
      <w:pPr>
        <w:spacing w:after="4" w:line="24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99bdd" w:space="0" w:sz="24" w:val="single"/>
        <w:left w:color="099bdd" w:space="0" w:sz="24" w:val="single"/>
        <w:bottom w:color="099bdd" w:space="0" w:sz="24" w:val="single"/>
        <w:right w:color="099bdd" w:space="0" w:sz="24" w:val="single"/>
      </w:pBdr>
      <w:shd w:fill="099bdd" w:val="clear"/>
      <w:spacing w:after="0" w:lineRule="auto"/>
    </w:pPr>
    <w:rPr>
      <w:rFonts w:ascii="Corbel" w:cs="Corbel" w:eastAsia="Corbel" w:hAnsi="Corbel"/>
      <w:smallCaps w:val="1"/>
      <w:color w:val="ffffff"/>
    </w:rPr>
  </w:style>
  <w:style w:type="paragraph" w:styleId="Heading2">
    <w:name w:val="heading 2"/>
    <w:basedOn w:val="Normal"/>
    <w:next w:val="Normal"/>
    <w:pPr>
      <w:pBdr>
        <w:top w:color="c9ecfc" w:space="0" w:sz="24" w:val="single"/>
        <w:left w:color="c9ecfc" w:space="0" w:sz="24" w:val="single"/>
        <w:bottom w:color="c9ecfc" w:space="0" w:sz="24" w:val="single"/>
        <w:right w:color="c9ecfc" w:space="0" w:sz="24" w:val="single"/>
      </w:pBdr>
      <w:shd w:fill="c9ecfc" w:val="clear"/>
      <w:spacing w:after="0" w:lineRule="auto"/>
    </w:pPr>
    <w:rPr>
      <w:rFonts w:ascii="Corbel" w:cs="Corbel" w:eastAsia="Corbel" w:hAnsi="Corbel"/>
      <w:smallCaps w:val="1"/>
    </w:rPr>
  </w:style>
  <w:style w:type="paragraph" w:styleId="Heading3">
    <w:name w:val="heading 3"/>
    <w:basedOn w:val="Normal"/>
    <w:next w:val="Normal"/>
    <w:pPr>
      <w:pBdr>
        <w:top w:color="099bdd" w:space="2" w:sz="6" w:val="single"/>
      </w:pBdr>
      <w:spacing w:after="0" w:before="300" w:lineRule="auto"/>
    </w:pPr>
    <w:rPr>
      <w:rFonts w:ascii="Corbel" w:cs="Corbel" w:eastAsia="Corbel" w:hAnsi="Corbel"/>
      <w:smallCaps w:val="1"/>
      <w:color w:val="044d6e"/>
    </w:rPr>
  </w:style>
  <w:style w:type="paragraph" w:styleId="Heading4">
    <w:name w:val="heading 4"/>
    <w:basedOn w:val="Normal"/>
    <w:next w:val="Normal"/>
    <w:pPr>
      <w:pBdr>
        <w:top w:color="099bdd" w:space="2" w:sz="6" w:val="dotted"/>
      </w:pBdr>
      <w:spacing w:after="0" w:before="200" w:lineRule="auto"/>
    </w:pPr>
    <w:rPr>
      <w:rFonts w:ascii="Corbel" w:cs="Corbel" w:eastAsia="Corbel" w:hAnsi="Corbel"/>
      <w:smallCaps w:val="1"/>
      <w:color w:val="0673a5"/>
    </w:rPr>
  </w:style>
  <w:style w:type="paragraph" w:styleId="Heading5">
    <w:name w:val="heading 5"/>
    <w:basedOn w:val="Normal"/>
    <w:next w:val="Normal"/>
    <w:pPr>
      <w:pBdr>
        <w:bottom w:color="099bdd" w:space="1" w:sz="6" w:val="single"/>
      </w:pBdr>
      <w:spacing w:after="0" w:before="200" w:lineRule="auto"/>
    </w:pPr>
    <w:rPr>
      <w:rFonts w:ascii="Corbel" w:cs="Corbel" w:eastAsia="Corbel" w:hAnsi="Corbel"/>
      <w:smallCaps w:val="1"/>
      <w:color w:val="0673a5"/>
    </w:rPr>
  </w:style>
  <w:style w:type="paragraph" w:styleId="Heading6">
    <w:name w:val="heading 6"/>
    <w:basedOn w:val="Normal"/>
    <w:next w:val="Normal"/>
    <w:pPr>
      <w:pBdr>
        <w:bottom w:color="099bdd" w:space="1" w:sz="6" w:val="dotted"/>
      </w:pBdr>
      <w:spacing w:after="0" w:before="200" w:lineRule="auto"/>
    </w:pPr>
    <w:rPr>
      <w:rFonts w:ascii="Corbel" w:cs="Corbel" w:eastAsia="Corbel" w:hAnsi="Corbel"/>
      <w:smallCaps w:val="1"/>
      <w:color w:val="0673a5"/>
    </w:rPr>
  </w:style>
  <w:style w:type="paragraph" w:styleId="Title">
    <w:name w:val="Title"/>
    <w:basedOn w:val="Normal"/>
    <w:next w:val="Normal"/>
    <w:pPr>
      <w:spacing w:after="0" w:lineRule="auto"/>
    </w:pPr>
    <w:rPr>
      <w:rFonts w:ascii="Corbel" w:cs="Corbel" w:eastAsia="Corbel" w:hAnsi="Corbel"/>
      <w:smallCaps w:val="1"/>
      <w:color w:val="099bdd"/>
      <w:sz w:val="52"/>
      <w:szCs w:val="52"/>
    </w:rPr>
  </w:style>
  <w:style w:type="paragraph" w:styleId="Subtitle">
    <w:name w:val="Subtitle"/>
    <w:basedOn w:val="Normal"/>
    <w:next w:val="Normal"/>
    <w:pPr>
      <w:spacing w:after="500" w:line="240" w:lineRule="auto"/>
    </w:pPr>
    <w:rPr>
      <w:smallCaps w:val="1"/>
      <w:color w:val="757575"/>
      <w:sz w:val="21"/>
      <w:szCs w:val="21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54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skiing.si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kiing.si" TargetMode="External"/><Relationship Id="rId8" Type="http://schemas.openxmlformats.org/officeDocument/2006/relationships/hyperlink" Target="mailto:pecuh.blaz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